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C46B5F" w14:textId="33890A06" w:rsidR="00A8513A" w:rsidRPr="009F7EA2" w:rsidRDefault="009F7EA2" w:rsidP="009F7EA2">
      <w:pPr>
        <w:jc w:val="center"/>
        <w:rPr>
          <w:rFonts w:ascii="Malgun Gothic" w:eastAsia="Malgun Gothic" w:hAnsi="Malgun Gothic"/>
          <w:b/>
          <w:u w:val="single"/>
          <w:lang w:val="en-CA"/>
        </w:rPr>
      </w:pPr>
      <w:r>
        <w:rPr>
          <w:rFonts w:ascii="Malgun Gothic" w:eastAsia="Malgun Gothic" w:hAnsi="Malgun Gothic"/>
          <w:b/>
          <w:u w:val="single"/>
          <w:lang w:val="en-CA"/>
        </w:rPr>
        <w:t xml:space="preserve">Lab 2: </w:t>
      </w:r>
      <w:r w:rsidR="00A8513A" w:rsidRPr="009F7EA2">
        <w:rPr>
          <w:rFonts w:ascii="Malgun Gothic" w:eastAsia="Malgun Gothic" w:hAnsi="Malgun Gothic"/>
          <w:b/>
          <w:u w:val="single"/>
          <w:lang w:val="en-CA"/>
        </w:rPr>
        <w:t>Face Swap Lasso &amp; Eraser Tool</w:t>
      </w:r>
    </w:p>
    <w:p w14:paraId="00580158" w14:textId="4C321F5E" w:rsidR="00A8513A" w:rsidRPr="009F7EA2" w:rsidRDefault="009F7EA2" w:rsidP="00A8513A">
      <w:pPr>
        <w:jc w:val="center"/>
        <w:rPr>
          <w:rFonts w:ascii="Malgun Gothic" w:eastAsia="Malgun Gothic" w:hAnsi="Malgun Gothic"/>
          <w:b/>
          <w:u w:val="single"/>
          <w:lang w:val="en-CA"/>
        </w:rPr>
      </w:pPr>
      <w:r w:rsidRPr="009F7EA2">
        <w:rPr>
          <w:rFonts w:ascii="Malgun Gothic" w:eastAsia="Malgun Gothic" w:hAnsi="Malgun Gothic"/>
          <w:b/>
          <w:noProof/>
          <w:u w:val="single"/>
          <w:lang w:val="en-CA" w:eastAsia="en-CA"/>
        </w:rPr>
        <mc:AlternateContent>
          <mc:Choice Requires="wps">
            <w:drawing>
              <wp:anchor distT="0" distB="0" distL="114300" distR="114300" simplePos="0" relativeHeight="251661312" behindDoc="0" locked="0" layoutInCell="1" allowOverlap="1" wp14:anchorId="39EA450C" wp14:editId="35EFA010">
                <wp:simplePos x="0" y="0"/>
                <wp:positionH relativeFrom="column">
                  <wp:posOffset>3764280</wp:posOffset>
                </wp:positionH>
                <wp:positionV relativeFrom="paragraph">
                  <wp:posOffset>252730</wp:posOffset>
                </wp:positionV>
                <wp:extent cx="411480" cy="205740"/>
                <wp:effectExtent l="19050" t="19050" r="26670" b="41910"/>
                <wp:wrapNone/>
                <wp:docPr id="6" name="Right Arrow 6"/>
                <wp:cNvGraphicFramePr/>
                <a:graphic xmlns:a="http://schemas.openxmlformats.org/drawingml/2006/main">
                  <a:graphicData uri="http://schemas.microsoft.com/office/word/2010/wordprocessingShape">
                    <wps:wsp>
                      <wps:cNvSpPr/>
                      <wps:spPr>
                        <a:xfrm rot="10800000">
                          <a:off x="0" y="0"/>
                          <a:ext cx="411480" cy="2057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E509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296.4pt;margin-top:19.9pt;width:32.4pt;height:16.2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" fillcolor="#5b9bd5 [3204]" strokecolor="#1f4d78 [1604]" strokeweight="1pt"/>
            </w:pict>
          </mc:Fallback>
        </mc:AlternateContent>
      </w:r>
      <w:r w:rsidRPr="009F7EA2">
        <w:rPr>
          <w:rFonts w:ascii="Malgun Gothic" w:eastAsia="Malgun Gothic" w:hAnsi="Malgun Gothic"/>
          <w:b/>
          <w:noProof/>
          <w:u w:val="single"/>
          <w:lang w:val="en-CA" w:eastAsia="en-CA"/>
        </w:rPr>
        <mc:AlternateContent>
          <mc:Choice Requires="wps">
            <w:drawing>
              <wp:anchor distT="0" distB="0" distL="114300" distR="114300" simplePos="0" relativeHeight="251659264" behindDoc="0" locked="0" layoutInCell="1" allowOverlap="1" wp14:anchorId="3FC22F2B" wp14:editId="61043206">
                <wp:simplePos x="0" y="0"/>
                <wp:positionH relativeFrom="column">
                  <wp:posOffset>2202180</wp:posOffset>
                </wp:positionH>
                <wp:positionV relativeFrom="paragraph">
                  <wp:posOffset>252730</wp:posOffset>
                </wp:positionV>
                <wp:extent cx="411480" cy="205740"/>
                <wp:effectExtent l="0" t="19050" r="45720" b="41910"/>
                <wp:wrapNone/>
                <wp:docPr id="4" name="Right Arrow 4"/>
                <wp:cNvGraphicFramePr/>
                <a:graphic xmlns:a="http://schemas.openxmlformats.org/drawingml/2006/main">
                  <a:graphicData uri="http://schemas.microsoft.com/office/word/2010/wordprocessingShape">
                    <wps:wsp>
                      <wps:cNvSpPr/>
                      <wps:spPr>
                        <a:xfrm>
                          <a:off x="0" y="0"/>
                          <a:ext cx="411480" cy="2057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1E3AC4" id="Right Arrow 4" o:spid="_x0000_s1026" type="#_x0000_t13" style="position:absolute;margin-left:173.4pt;margin-top:19.9pt;width:32.4pt;height:16.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" fillcolor="#5b9bd5 [3204]" strokecolor="#1f4d78 [1604]" strokeweight="1pt"/>
            </w:pict>
          </mc:Fallback>
        </mc:AlternateContent>
      </w:r>
      <w:r w:rsidR="00A8513A" w:rsidRPr="009F7EA2">
        <w:rPr>
          <w:rFonts w:ascii="Malgun Gothic" w:eastAsia="Malgun Gothic" w:hAnsi="Malgun Gothic"/>
          <w:b/>
          <w:noProof/>
          <w:u w:val="single"/>
          <w:lang w:val="en-CA" w:eastAsia="en-CA"/>
        </w:rPr>
        <w:drawing>
          <wp:inline distT="0" distB="0" distL="0" distR="0" wp14:anchorId="45A32CCE" wp14:editId="1FFAB8CC">
            <wp:extent cx="2092435" cy="1891780"/>
            <wp:effectExtent l="0" t="0" r="0" b="0"/>
            <wp:docPr id="2" name="Picture 2" descr="/Users/brookesihota/Desktop/Beyo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brookesihota/Desktop/Beyon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8432" cy="1960489"/>
                    </a:xfrm>
                    <a:prstGeom prst="rect">
                      <a:avLst/>
                    </a:prstGeom>
                    <a:noFill/>
                    <a:ln>
                      <a:noFill/>
                    </a:ln>
                  </pic:spPr>
                </pic:pic>
              </a:graphicData>
            </a:graphic>
          </wp:inline>
        </w:drawing>
      </w:r>
      <w:r w:rsidR="00A8513A" w:rsidRPr="009F7EA2">
        <w:rPr>
          <w:rFonts w:ascii="Malgun Gothic" w:eastAsia="Malgun Gothic" w:hAnsi="Malgun Gothic"/>
          <w:b/>
          <w:noProof/>
          <w:u w:val="single"/>
          <w:lang w:val="en-CA" w:eastAsia="en-CA"/>
        </w:rPr>
        <w:drawing>
          <wp:inline distT="0" distB="0" distL="0" distR="0" wp14:anchorId="32CCB93B" wp14:editId="48A0E6BE">
            <wp:extent cx="1401099" cy="1871777"/>
            <wp:effectExtent l="0" t="0" r="0" b="8255"/>
            <wp:docPr id="1" name="Picture 1" descr="/Users/brookesihota/Desktop/Screen Shot 2016-12-12 at 10.43.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brookesihota/Desktop/Screen Shot 2016-12-12 at 10.43.24 PM.png"/>
                    <pic:cNvPicPr>
                      <a:picLocks noChangeAspect="1" noChangeArrowheads="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rot="10800000" flipV="1">
                      <a:off x="0" y="0"/>
                      <a:ext cx="1415615" cy="1891169"/>
                    </a:xfrm>
                    <a:prstGeom prst="rect">
                      <a:avLst/>
                    </a:prstGeom>
                    <a:noFill/>
                    <a:ln>
                      <a:noFill/>
                    </a:ln>
                  </pic:spPr>
                </pic:pic>
              </a:graphicData>
            </a:graphic>
          </wp:inline>
        </w:drawing>
      </w:r>
      <w:r w:rsidR="00A8513A" w:rsidRPr="009F7EA2">
        <w:rPr>
          <w:rFonts w:ascii="Malgun Gothic" w:eastAsia="Malgun Gothic" w:hAnsi="Malgun Gothic"/>
          <w:b/>
          <w:noProof/>
          <w:u w:val="single"/>
          <w:lang w:val="en-CA" w:eastAsia="en-CA"/>
        </w:rPr>
        <w:drawing>
          <wp:inline distT="0" distB="0" distL="0" distR="0" wp14:anchorId="0F362622" wp14:editId="59096C27">
            <wp:extent cx="1658562" cy="1896083"/>
            <wp:effectExtent l="0" t="0" r="0" b="0"/>
            <wp:docPr id="3" name="Picture 3" descr="/Users/brookesihota/Desktop/meghan-markle-at-elle-s-women-in-television-celebration-in-hollywoo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brookesihota/Desktop/meghan-markle-at-elle-s-women-in-television-celebration-in-hollywood_1.jpg"/>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1713520" cy="1958912"/>
                    </a:xfrm>
                    <a:prstGeom prst="rect">
                      <a:avLst/>
                    </a:prstGeom>
                    <a:noFill/>
                    <a:ln>
                      <a:noFill/>
                    </a:ln>
                  </pic:spPr>
                </pic:pic>
              </a:graphicData>
            </a:graphic>
          </wp:inline>
        </w:drawing>
      </w:r>
    </w:p>
    <w:p w14:paraId="4B383AC0" w14:textId="55F2CF14" w:rsidR="00A8513A" w:rsidRPr="009F7EA2" w:rsidRDefault="00A8513A" w:rsidP="009F7EA2">
      <w:pPr>
        <w:rPr>
          <w:rFonts w:ascii="Malgun Gothic" w:eastAsia="Malgun Gothic" w:hAnsi="Malgun Gothic"/>
          <w:lang w:val="en-CA"/>
        </w:rPr>
      </w:pPr>
      <w:r w:rsidRPr="009F7EA2">
        <w:rPr>
          <w:rFonts w:ascii="Malgun Gothic" w:eastAsia="Malgun Gothic" w:hAnsi="Malgun Gothic"/>
          <w:lang w:val="en-CA"/>
        </w:rPr>
        <w:t xml:space="preserve"> In this lab you will </w:t>
      </w:r>
      <w:r w:rsidR="009F7EA2">
        <w:rPr>
          <w:rFonts w:ascii="Malgun Gothic" w:eastAsia="Malgun Gothic" w:hAnsi="Malgun Gothic"/>
          <w:lang w:val="en-CA"/>
        </w:rPr>
        <w:t>be practicing</w:t>
      </w:r>
      <w:r w:rsidRPr="009F7EA2">
        <w:rPr>
          <w:rFonts w:ascii="Malgun Gothic" w:eastAsia="Malgun Gothic" w:hAnsi="Malgun Gothic"/>
          <w:lang w:val="en-CA"/>
        </w:rPr>
        <w:t xml:space="preserve"> your </w:t>
      </w:r>
      <w:r w:rsidRPr="009F7EA2">
        <w:rPr>
          <w:rFonts w:ascii="Malgun Gothic" w:eastAsia="Malgun Gothic" w:hAnsi="Malgun Gothic"/>
          <w:b/>
          <w:lang w:val="en-CA"/>
        </w:rPr>
        <w:t xml:space="preserve">lasso </w:t>
      </w:r>
      <w:r w:rsidR="009F7EA2" w:rsidRPr="009F7EA2">
        <w:rPr>
          <w:rFonts w:ascii="Malgun Gothic" w:eastAsia="Malgun Gothic" w:hAnsi="Malgun Gothic"/>
          <w:b/>
          <w:lang w:val="en-CA"/>
        </w:rPr>
        <w:t>tool</w:t>
      </w:r>
      <w:r w:rsidR="009F7EA2">
        <w:rPr>
          <w:rFonts w:ascii="Malgun Gothic" w:eastAsia="Malgun Gothic" w:hAnsi="Malgun Gothic"/>
          <w:lang w:val="en-CA"/>
        </w:rPr>
        <w:t xml:space="preserve"> and/or</w:t>
      </w:r>
      <w:r w:rsidRPr="009F7EA2">
        <w:rPr>
          <w:rFonts w:ascii="Malgun Gothic" w:eastAsia="Malgun Gothic" w:hAnsi="Malgun Gothic"/>
          <w:lang w:val="en-CA"/>
        </w:rPr>
        <w:t xml:space="preserve"> your </w:t>
      </w:r>
      <w:r w:rsidRPr="009F7EA2">
        <w:rPr>
          <w:rFonts w:ascii="Malgun Gothic" w:eastAsia="Malgun Gothic" w:hAnsi="Malgun Gothic"/>
          <w:b/>
          <w:lang w:val="en-CA"/>
        </w:rPr>
        <w:t>magnetic lasso</w:t>
      </w:r>
      <w:r w:rsidRPr="009F7EA2">
        <w:rPr>
          <w:rFonts w:ascii="Malgun Gothic" w:eastAsia="Malgun Gothic" w:hAnsi="Malgun Gothic"/>
          <w:lang w:val="en-CA"/>
        </w:rPr>
        <w:t xml:space="preserve"> tool while learning how to use the </w:t>
      </w:r>
      <w:r w:rsidRPr="009F7EA2">
        <w:rPr>
          <w:rFonts w:ascii="Malgun Gothic" w:eastAsia="Malgun Gothic" w:hAnsi="Malgun Gothic"/>
          <w:b/>
          <w:lang w:val="en-CA"/>
        </w:rPr>
        <w:t>eraser tool</w:t>
      </w:r>
      <w:r w:rsidRPr="009F7EA2">
        <w:rPr>
          <w:rFonts w:ascii="Malgun Gothic" w:eastAsia="Malgun Gothic" w:hAnsi="Malgun Gothic"/>
          <w:lang w:val="en-CA"/>
        </w:rPr>
        <w:t xml:space="preserve"> to better blend in your colouring. </w:t>
      </w:r>
    </w:p>
    <w:p w14:paraId="4732B0EB" w14:textId="77777777" w:rsidR="00A8513A" w:rsidRPr="009F7EA2" w:rsidRDefault="00A8513A" w:rsidP="00A8513A">
      <w:pPr>
        <w:jc w:val="center"/>
        <w:rPr>
          <w:rFonts w:ascii="Malgun Gothic" w:eastAsia="Malgun Gothic" w:hAnsi="Malgun Gothic"/>
          <w:lang w:val="en-CA"/>
        </w:rPr>
      </w:pPr>
    </w:p>
    <w:p w14:paraId="7EB9EF13" w14:textId="77777777" w:rsidR="00A8513A" w:rsidRPr="009F7EA2" w:rsidRDefault="00A8513A" w:rsidP="00A8513A">
      <w:pPr>
        <w:rPr>
          <w:rFonts w:ascii="Malgun Gothic" w:eastAsia="Malgun Gothic" w:hAnsi="Malgun Gothic"/>
          <w:lang w:val="en-CA"/>
        </w:rPr>
      </w:pPr>
      <w:r w:rsidRPr="009F7EA2">
        <w:rPr>
          <w:rFonts w:ascii="Malgun Gothic" w:eastAsia="Malgun Gothic" w:hAnsi="Malgun Gothic"/>
          <w:lang w:val="en-CA"/>
        </w:rPr>
        <w:t xml:space="preserve">Pick two images of a celebrity or star of your choice. It is easier to use people who have tones in their skin that are relatively close together. The photos provided above are two images that are a good example of two people who have skin tones that are similar. </w:t>
      </w:r>
    </w:p>
    <w:p w14:paraId="3E15A596" w14:textId="77777777" w:rsidR="00A8513A" w:rsidRPr="009F7EA2" w:rsidRDefault="00A8513A" w:rsidP="00A8513A">
      <w:pPr>
        <w:rPr>
          <w:rFonts w:ascii="Malgun Gothic" w:eastAsia="Malgun Gothic" w:hAnsi="Malgun Gothic"/>
          <w:lang w:val="en-CA"/>
        </w:rPr>
      </w:pPr>
    </w:p>
    <w:p w14:paraId="0A1FA097" w14:textId="4AE9C87C" w:rsidR="00A8513A" w:rsidRPr="009F7EA2" w:rsidRDefault="009F7EA2" w:rsidP="00A8513A">
      <w:pPr>
        <w:rPr>
          <w:rFonts w:ascii="Malgun Gothic" w:eastAsia="Malgun Gothic" w:hAnsi="Malgun Gothic"/>
          <w:b/>
          <w:lang w:val="en-CA"/>
        </w:rPr>
      </w:pPr>
      <w:r w:rsidRPr="009F7EA2">
        <w:rPr>
          <w:rFonts w:ascii="Malgun Gothic" w:eastAsia="Malgun Gothic" w:hAnsi="Malgun Gothic"/>
          <w:b/>
          <w:lang w:val="en-CA"/>
        </w:rPr>
        <w:t xml:space="preserve">Step by </w:t>
      </w:r>
      <w:r>
        <w:rPr>
          <w:rFonts w:ascii="Malgun Gothic" w:eastAsia="Malgun Gothic" w:hAnsi="Malgun Gothic"/>
          <w:b/>
          <w:lang w:val="en-CA"/>
        </w:rPr>
        <w:t>S</w:t>
      </w:r>
      <w:r w:rsidRPr="009F7EA2">
        <w:rPr>
          <w:rFonts w:ascii="Malgun Gothic" w:eastAsia="Malgun Gothic" w:hAnsi="Malgun Gothic"/>
          <w:b/>
          <w:lang w:val="en-CA"/>
        </w:rPr>
        <w:t>tep</w:t>
      </w:r>
    </w:p>
    <w:p w14:paraId="7A606E7C" w14:textId="77777777" w:rsidR="00A8513A" w:rsidRPr="009F7EA2" w:rsidRDefault="00A8513A" w:rsidP="00A8513A">
      <w:pPr>
        <w:pStyle w:val="ListParagraph"/>
        <w:numPr>
          <w:ilvl w:val="0"/>
          <w:numId w:val="1"/>
        </w:numPr>
        <w:rPr>
          <w:rFonts w:ascii="Malgun Gothic" w:eastAsia="Malgun Gothic" w:hAnsi="Malgun Gothic"/>
          <w:lang w:val="en-CA"/>
        </w:rPr>
      </w:pPr>
      <w:r w:rsidRPr="009F7EA2">
        <w:rPr>
          <w:rFonts w:ascii="Malgun Gothic" w:eastAsia="Malgun Gothic" w:hAnsi="Malgun Gothic"/>
          <w:lang w:val="en-CA"/>
        </w:rPr>
        <w:t>File &gt; New</w:t>
      </w:r>
    </w:p>
    <w:p w14:paraId="71C07971" w14:textId="4FE6D4E1" w:rsidR="00A8513A" w:rsidRDefault="00A8513A" w:rsidP="001F4BF0">
      <w:pPr>
        <w:pStyle w:val="ListParagraph"/>
        <w:numPr>
          <w:ilvl w:val="0"/>
          <w:numId w:val="1"/>
        </w:numPr>
        <w:rPr>
          <w:rFonts w:ascii="Malgun Gothic" w:eastAsia="Malgun Gothic" w:hAnsi="Malgun Gothic"/>
          <w:lang w:val="en-CA"/>
        </w:rPr>
      </w:pPr>
      <w:r w:rsidRPr="009F7EA2">
        <w:rPr>
          <w:rFonts w:ascii="Malgun Gothic" w:eastAsia="Malgun Gothic" w:hAnsi="Malgun Gothic"/>
          <w:lang w:val="en-CA"/>
        </w:rPr>
        <w:t>Pixels can be set at 900 x 1200</w:t>
      </w:r>
    </w:p>
    <w:p w14:paraId="6581A529" w14:textId="08780D46" w:rsidR="001F4BF0" w:rsidRPr="001F4BF0" w:rsidRDefault="001F4BF0" w:rsidP="001F4BF0">
      <w:pPr>
        <w:pStyle w:val="ListParagraph"/>
        <w:numPr>
          <w:ilvl w:val="0"/>
          <w:numId w:val="1"/>
        </w:numPr>
        <w:rPr>
          <w:rFonts w:ascii="Malgun Gothic" w:eastAsia="Malgun Gothic" w:hAnsi="Malgun Gothic"/>
          <w:lang w:val="en-CA"/>
        </w:rPr>
      </w:pPr>
      <w:r>
        <w:rPr>
          <w:rFonts w:ascii="Malgun Gothic" w:eastAsia="Malgun Gothic" w:hAnsi="Malgun Gothic"/>
          <w:lang w:val="en-CA"/>
        </w:rPr>
        <w:t xml:space="preserve">Import the images that you would like to work with. You may want to rearrange your layers however you want. </w:t>
      </w:r>
    </w:p>
    <w:p w14:paraId="7FFFDC75" w14:textId="588323C5" w:rsidR="00A8513A" w:rsidRDefault="00A8513A" w:rsidP="00A8513A">
      <w:pPr>
        <w:pStyle w:val="ListParagraph"/>
        <w:numPr>
          <w:ilvl w:val="0"/>
          <w:numId w:val="1"/>
        </w:numPr>
        <w:rPr>
          <w:rFonts w:ascii="Malgun Gothic" w:eastAsia="Malgun Gothic" w:hAnsi="Malgun Gothic"/>
          <w:lang w:val="en-CA"/>
        </w:rPr>
      </w:pPr>
      <w:r w:rsidRPr="009F7EA2">
        <w:rPr>
          <w:rFonts w:ascii="Malgun Gothic" w:eastAsia="Malgun Gothic" w:hAnsi="Malgun Gothic"/>
          <w:lang w:val="en-CA"/>
        </w:rPr>
        <w:t xml:space="preserve">Once you have both images placed into a file. Use your </w:t>
      </w:r>
      <w:r w:rsidRPr="009F7EA2">
        <w:rPr>
          <w:rFonts w:ascii="Malgun Gothic" w:eastAsia="Malgun Gothic" w:hAnsi="Malgun Gothic"/>
          <w:b/>
          <w:lang w:val="en-CA"/>
        </w:rPr>
        <w:t>lasso tool</w:t>
      </w:r>
      <w:r w:rsidRPr="009F7EA2">
        <w:rPr>
          <w:rFonts w:ascii="Malgun Gothic" w:eastAsia="Malgun Gothic" w:hAnsi="Malgun Gothic"/>
          <w:lang w:val="en-CA"/>
        </w:rPr>
        <w:t xml:space="preserve"> to circle/highlight the area you would like to copy and paste onto the other face. Edit &gt; Copy or </w:t>
      </w:r>
      <w:proofErr w:type="spellStart"/>
      <w:r w:rsidR="001F4BF0">
        <w:rPr>
          <w:rFonts w:ascii="Malgun Gothic" w:eastAsia="Malgun Gothic" w:hAnsi="Malgun Gothic"/>
          <w:lang w:val="en-CA"/>
        </w:rPr>
        <w:t>clt</w:t>
      </w:r>
      <w:proofErr w:type="spellEnd"/>
      <w:r w:rsidR="00E95B74">
        <w:rPr>
          <w:rFonts w:ascii="Malgun Gothic" w:eastAsia="Malgun Gothic" w:hAnsi="Malgun Gothic"/>
          <w:lang w:val="en-CA"/>
        </w:rPr>
        <w:t xml:space="preserve">  + c</w:t>
      </w:r>
    </w:p>
    <w:p w14:paraId="15B970D0" w14:textId="71868C53" w:rsidR="00A8513A" w:rsidRDefault="001F4BF0" w:rsidP="00A8513A">
      <w:pPr>
        <w:pStyle w:val="ListParagraph"/>
        <w:numPr>
          <w:ilvl w:val="0"/>
          <w:numId w:val="1"/>
        </w:numPr>
        <w:rPr>
          <w:rFonts w:ascii="Malgun Gothic" w:eastAsia="Malgun Gothic" w:hAnsi="Malgun Gothic"/>
          <w:lang w:val="en-CA"/>
        </w:rPr>
      </w:pPr>
      <w:r>
        <w:rPr>
          <w:rFonts w:ascii="Malgun Gothic" w:eastAsia="Malgun Gothic" w:hAnsi="Malgun Gothic"/>
          <w:lang w:val="en-CA"/>
        </w:rPr>
        <w:t xml:space="preserve">Edit &gt; Paste or </w:t>
      </w:r>
      <w:proofErr w:type="spellStart"/>
      <w:r>
        <w:rPr>
          <w:rFonts w:ascii="Malgun Gothic" w:eastAsia="Malgun Gothic" w:hAnsi="Malgun Gothic"/>
          <w:lang w:val="en-CA"/>
        </w:rPr>
        <w:t>clt</w:t>
      </w:r>
      <w:proofErr w:type="spellEnd"/>
      <w:r>
        <w:rPr>
          <w:rFonts w:ascii="Malgun Gothic" w:eastAsia="Malgun Gothic" w:hAnsi="Malgun Gothic"/>
          <w:lang w:val="en-CA"/>
        </w:rPr>
        <w:t xml:space="preserve"> </w:t>
      </w:r>
      <w:r w:rsidR="00E95B74">
        <w:rPr>
          <w:rFonts w:ascii="Malgun Gothic" w:eastAsia="Malgun Gothic" w:hAnsi="Malgun Gothic"/>
          <w:lang w:val="en-CA"/>
        </w:rPr>
        <w:t>+ v</w:t>
      </w:r>
      <w:r w:rsidR="00A8513A" w:rsidRPr="009F7EA2">
        <w:rPr>
          <w:rFonts w:ascii="Malgun Gothic" w:eastAsia="Malgun Gothic" w:hAnsi="Malgun Gothic"/>
          <w:lang w:val="en-CA"/>
        </w:rPr>
        <w:t xml:space="preserve"> the image onto the photo in which you would like to change the face. </w:t>
      </w:r>
    </w:p>
    <w:p w14:paraId="07F954DE" w14:textId="08253DF3" w:rsidR="00E95B74" w:rsidRPr="00E95B74" w:rsidRDefault="00E95B74" w:rsidP="00E95B74">
      <w:pPr>
        <w:pStyle w:val="ListParagraph"/>
        <w:numPr>
          <w:ilvl w:val="1"/>
          <w:numId w:val="1"/>
        </w:numPr>
        <w:rPr>
          <w:rFonts w:ascii="Malgun Gothic" w:eastAsia="Malgun Gothic" w:hAnsi="Malgun Gothic"/>
          <w:lang w:val="en-CA"/>
        </w:rPr>
      </w:pPr>
      <w:r>
        <w:rPr>
          <w:rFonts w:ascii="Malgun Gothic" w:eastAsia="Malgun Gothic" w:hAnsi="Malgun Gothic"/>
          <w:lang w:val="en-CA"/>
        </w:rPr>
        <w:t xml:space="preserve">Once you copy and paste the section you selected you’ll notice that you’ll have an additional layer- this is what you want. </w:t>
      </w:r>
    </w:p>
    <w:p w14:paraId="167F3457" w14:textId="02DED127" w:rsidR="00167430" w:rsidRDefault="00167430" w:rsidP="00A8513A">
      <w:pPr>
        <w:pStyle w:val="ListParagraph"/>
        <w:numPr>
          <w:ilvl w:val="0"/>
          <w:numId w:val="1"/>
        </w:numPr>
        <w:rPr>
          <w:rFonts w:ascii="Malgun Gothic" w:eastAsia="Malgun Gothic" w:hAnsi="Malgun Gothic"/>
          <w:lang w:val="en-CA"/>
        </w:rPr>
      </w:pPr>
      <w:r>
        <w:rPr>
          <w:noProof/>
          <w:lang w:val="en-CA" w:eastAsia="en-CA"/>
        </w:rPr>
        <w:lastRenderedPageBreak/>
        <mc:AlternateContent>
          <mc:Choice Requires="wps">
            <w:drawing>
              <wp:anchor distT="0" distB="0" distL="114300" distR="114300" simplePos="0" relativeHeight="251663360" behindDoc="0" locked="0" layoutInCell="1" allowOverlap="1" wp14:anchorId="390A8562" wp14:editId="1F1C0955">
                <wp:simplePos x="0" y="0"/>
                <wp:positionH relativeFrom="column">
                  <wp:posOffset>5554980</wp:posOffset>
                </wp:positionH>
                <wp:positionV relativeFrom="paragraph">
                  <wp:posOffset>273685</wp:posOffset>
                </wp:positionV>
                <wp:extent cx="556260" cy="228600"/>
                <wp:effectExtent l="0" t="0" r="15240" b="19050"/>
                <wp:wrapNone/>
                <wp:docPr id="8" name="Oval 8"/>
                <wp:cNvGraphicFramePr/>
                <a:graphic xmlns:a="http://schemas.openxmlformats.org/drawingml/2006/main">
                  <a:graphicData uri="http://schemas.microsoft.com/office/word/2010/wordprocessingShape">
                    <wps:wsp>
                      <wps:cNvSpPr/>
                      <wps:spPr>
                        <a:xfrm>
                          <a:off x="0" y="0"/>
                          <a:ext cx="556260" cy="2286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B67E83D" id="Oval 8" o:spid="_x0000_s1026" style="position:absolute;margin-left:437.4pt;margin-top:21.55pt;width:43.8pt;height:1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" filled="f" strokecolor="#ed7d31 [3205]" strokeweight="1pt">
                <v:stroke joinstyle="miter"/>
              </v:oval>
            </w:pict>
          </mc:Fallback>
        </mc:AlternateContent>
      </w:r>
      <w:r>
        <w:rPr>
          <w:noProof/>
          <w:lang w:val="en-CA" w:eastAsia="en-CA"/>
        </w:rPr>
        <w:drawing>
          <wp:anchor distT="0" distB="0" distL="114300" distR="114300" simplePos="0" relativeHeight="251662336" behindDoc="1" locked="0" layoutInCell="1" allowOverlap="1" wp14:anchorId="49EF93FD" wp14:editId="138649D4">
            <wp:simplePos x="0" y="0"/>
            <wp:positionH relativeFrom="column">
              <wp:posOffset>4831080</wp:posOffset>
            </wp:positionH>
            <wp:positionV relativeFrom="paragraph">
              <wp:posOffset>30480</wp:posOffset>
            </wp:positionV>
            <wp:extent cx="1382395" cy="1752600"/>
            <wp:effectExtent l="0" t="0" r="8255" b="0"/>
            <wp:wrapTight wrapText="bothSides">
              <wp:wrapPolygon edited="0">
                <wp:start x="0" y="0"/>
                <wp:lineTo x="0" y="21365"/>
                <wp:lineTo x="21431" y="21365"/>
                <wp:lineTo x="21431" y="0"/>
                <wp:lineTo x="0" y="0"/>
              </wp:wrapPolygon>
            </wp:wrapTight>
            <wp:docPr id="7" name="Picture 7" descr="Image result for opacity in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pacity in photosho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2395" cy="1752600"/>
                    </a:xfrm>
                    <a:prstGeom prst="rect">
                      <a:avLst/>
                    </a:prstGeom>
                    <a:noFill/>
                    <a:ln>
                      <a:noFill/>
                    </a:ln>
                  </pic:spPr>
                </pic:pic>
              </a:graphicData>
            </a:graphic>
          </wp:anchor>
        </w:drawing>
      </w:r>
      <w:r w:rsidR="00A8513A" w:rsidRPr="009F7EA2">
        <w:rPr>
          <w:rFonts w:ascii="Malgun Gothic" w:eastAsia="Malgun Gothic" w:hAnsi="Malgun Gothic"/>
          <w:lang w:val="en-CA"/>
        </w:rPr>
        <w:t>Edit &gt; Transform OR Edit &gt; Free transform</w:t>
      </w:r>
      <w:r w:rsidR="00E95B74">
        <w:rPr>
          <w:rFonts w:ascii="Malgun Gothic" w:eastAsia="Malgun Gothic" w:hAnsi="Malgun Gothic"/>
          <w:lang w:val="en-CA"/>
        </w:rPr>
        <w:t xml:space="preserve"> (or </w:t>
      </w:r>
      <w:proofErr w:type="spellStart"/>
      <w:r w:rsidR="00E95B74">
        <w:rPr>
          <w:rFonts w:ascii="Malgun Gothic" w:eastAsia="Malgun Gothic" w:hAnsi="Malgun Gothic"/>
          <w:lang w:val="en-CA"/>
        </w:rPr>
        <w:t>clt</w:t>
      </w:r>
      <w:proofErr w:type="spellEnd"/>
      <w:r w:rsidR="00E95B74">
        <w:rPr>
          <w:rFonts w:ascii="Malgun Gothic" w:eastAsia="Malgun Gothic" w:hAnsi="Malgun Gothic"/>
          <w:lang w:val="en-CA"/>
        </w:rPr>
        <w:t xml:space="preserve"> + t</w:t>
      </w:r>
      <w:r w:rsidR="00A8513A" w:rsidRPr="009F7EA2">
        <w:rPr>
          <w:rFonts w:ascii="Malgun Gothic" w:eastAsia="Malgun Gothic" w:hAnsi="Malgun Gothic"/>
          <w:lang w:val="en-CA"/>
        </w:rPr>
        <w:t>.</w:t>
      </w:r>
      <w:r>
        <w:rPr>
          <w:rFonts w:ascii="Malgun Gothic" w:eastAsia="Malgun Gothic" w:hAnsi="Malgun Gothic"/>
          <w:lang w:val="en-CA"/>
        </w:rPr>
        <w:t>)</w:t>
      </w:r>
      <w:r w:rsidR="00A8513A" w:rsidRPr="009F7EA2">
        <w:rPr>
          <w:rFonts w:ascii="Malgun Gothic" w:eastAsia="Malgun Gothic" w:hAnsi="Malgun Gothic"/>
          <w:lang w:val="en-CA"/>
        </w:rPr>
        <w:t xml:space="preserve"> This will allow you to change the copied and pasted face to </w:t>
      </w:r>
      <w:r w:rsidR="00A8513A" w:rsidRPr="00167430">
        <w:rPr>
          <w:rFonts w:ascii="Malgun Gothic" w:eastAsia="Malgun Gothic" w:hAnsi="Malgun Gothic"/>
          <w:b/>
          <w:lang w:val="en-CA"/>
        </w:rPr>
        <w:t>fit</w:t>
      </w:r>
      <w:r w:rsidR="00A8513A" w:rsidRPr="009F7EA2">
        <w:rPr>
          <w:rFonts w:ascii="Malgun Gothic" w:eastAsia="Malgun Gothic" w:hAnsi="Malgun Gothic"/>
          <w:lang w:val="en-CA"/>
        </w:rPr>
        <w:t xml:space="preserve"> the second image. </w:t>
      </w:r>
    </w:p>
    <w:p w14:paraId="06299C3B" w14:textId="739FFF36" w:rsidR="00A8513A" w:rsidRPr="009F7EA2" w:rsidRDefault="00A8513A" w:rsidP="00167430">
      <w:pPr>
        <w:pStyle w:val="ListParagraph"/>
        <w:numPr>
          <w:ilvl w:val="1"/>
          <w:numId w:val="1"/>
        </w:numPr>
        <w:rPr>
          <w:rFonts w:ascii="Malgun Gothic" w:eastAsia="Malgun Gothic" w:hAnsi="Malgun Gothic"/>
          <w:lang w:val="en-CA"/>
        </w:rPr>
      </w:pPr>
      <w:r w:rsidRPr="009F7EA2">
        <w:rPr>
          <w:rFonts w:ascii="Malgun Gothic" w:eastAsia="Malgun Gothic" w:hAnsi="Malgun Gothic"/>
          <w:lang w:val="en-CA"/>
        </w:rPr>
        <w:t xml:space="preserve">Change your opacity to 50% or lower so you are </w:t>
      </w:r>
      <w:proofErr w:type="gramStart"/>
      <w:r w:rsidRPr="009F7EA2">
        <w:rPr>
          <w:rFonts w:ascii="Malgun Gothic" w:eastAsia="Malgun Gothic" w:hAnsi="Malgun Gothic"/>
          <w:lang w:val="en-CA"/>
        </w:rPr>
        <w:t xml:space="preserve">able </w:t>
      </w:r>
      <w:r w:rsidR="00585519">
        <w:rPr>
          <w:rFonts w:ascii="Malgun Gothic" w:eastAsia="Malgun Gothic" w:hAnsi="Malgun Gothic"/>
          <w:lang w:val="en-CA"/>
        </w:rPr>
        <w:t xml:space="preserve"> </w:t>
      </w:r>
      <w:r w:rsidRPr="009F7EA2">
        <w:rPr>
          <w:rFonts w:ascii="Malgun Gothic" w:eastAsia="Malgun Gothic" w:hAnsi="Malgun Gothic"/>
          <w:lang w:val="en-CA"/>
        </w:rPr>
        <w:t>to</w:t>
      </w:r>
      <w:proofErr w:type="gramEnd"/>
      <w:r w:rsidRPr="009F7EA2">
        <w:rPr>
          <w:rFonts w:ascii="Malgun Gothic" w:eastAsia="Malgun Gothic" w:hAnsi="Malgun Gothic"/>
          <w:lang w:val="en-CA"/>
        </w:rPr>
        <w:t xml:space="preserve"> match up the face perfectly. (</w:t>
      </w:r>
      <w:proofErr w:type="spellStart"/>
      <w:proofErr w:type="gramStart"/>
      <w:r w:rsidRPr="009F7EA2">
        <w:rPr>
          <w:rFonts w:ascii="Malgun Gothic" w:eastAsia="Malgun Gothic" w:hAnsi="Malgun Gothic"/>
          <w:lang w:val="en-CA"/>
        </w:rPr>
        <w:t>ie</w:t>
      </w:r>
      <w:proofErr w:type="spellEnd"/>
      <w:proofErr w:type="gramEnd"/>
      <w:r w:rsidRPr="009F7EA2">
        <w:rPr>
          <w:rFonts w:ascii="Malgun Gothic" w:eastAsia="Malgun Gothic" w:hAnsi="Malgun Gothic"/>
          <w:lang w:val="en-CA"/>
        </w:rPr>
        <w:t>. Eyes match up with eyes)</w:t>
      </w:r>
      <w:r w:rsidR="00167430" w:rsidRPr="00167430">
        <w:t xml:space="preserve"> </w:t>
      </w:r>
    </w:p>
    <w:p w14:paraId="055B2D8C" w14:textId="77777777" w:rsidR="000C40DE" w:rsidRPr="009F7EA2" w:rsidRDefault="000C40DE" w:rsidP="000C40DE">
      <w:pPr>
        <w:pStyle w:val="ListParagraph"/>
        <w:numPr>
          <w:ilvl w:val="0"/>
          <w:numId w:val="1"/>
        </w:numPr>
        <w:rPr>
          <w:rFonts w:ascii="Malgun Gothic" w:eastAsia="Malgun Gothic" w:hAnsi="Malgun Gothic"/>
          <w:lang w:val="en-CA"/>
        </w:rPr>
      </w:pPr>
      <w:r w:rsidRPr="009F7EA2">
        <w:rPr>
          <w:rFonts w:ascii="Malgun Gothic" w:eastAsia="Malgun Gothic" w:hAnsi="Malgun Gothic"/>
          <w:lang w:val="en-CA"/>
        </w:rPr>
        <w:t>Once you have matched up your copied and pasted face, set your transformation to the image by hitting the check mark on the top of your screen or double clicking.</w:t>
      </w:r>
    </w:p>
    <w:p w14:paraId="15EF0A7C" w14:textId="22477AD7" w:rsidR="000C40DE" w:rsidRPr="009F7EA2" w:rsidRDefault="000C40DE" w:rsidP="000C40DE">
      <w:pPr>
        <w:pStyle w:val="ListParagraph"/>
        <w:numPr>
          <w:ilvl w:val="0"/>
          <w:numId w:val="1"/>
        </w:numPr>
        <w:rPr>
          <w:rFonts w:ascii="Malgun Gothic" w:eastAsia="Malgun Gothic" w:hAnsi="Malgun Gothic"/>
          <w:lang w:val="en-CA"/>
        </w:rPr>
      </w:pPr>
      <w:r w:rsidRPr="009F7EA2">
        <w:rPr>
          <w:rFonts w:ascii="Malgun Gothic" w:eastAsia="Malgun Gothic" w:hAnsi="Malgun Gothic"/>
          <w:lang w:val="en-CA"/>
        </w:rPr>
        <w:t>You will notice that there is a hard line that it quite obvious. Select your erase</w:t>
      </w:r>
      <w:r w:rsidR="002E5906">
        <w:rPr>
          <w:rFonts w:ascii="Malgun Gothic" w:eastAsia="Malgun Gothic" w:hAnsi="Malgun Gothic"/>
          <w:lang w:val="en-CA"/>
        </w:rPr>
        <w:t>r</w:t>
      </w:r>
      <w:r w:rsidRPr="009F7EA2">
        <w:rPr>
          <w:rFonts w:ascii="Malgun Gothic" w:eastAsia="Malgun Gothic" w:hAnsi="Malgun Gothic"/>
          <w:lang w:val="en-CA"/>
        </w:rPr>
        <w:t xml:space="preserve"> tool. You are able to change the side, hardness and opacity of your erase tool which, will help you blend. </w:t>
      </w:r>
    </w:p>
    <w:p w14:paraId="0E71FA7C" w14:textId="77777777" w:rsidR="000C40DE" w:rsidRPr="009F7EA2" w:rsidRDefault="000C40DE" w:rsidP="000C40DE">
      <w:pPr>
        <w:jc w:val="center"/>
        <w:rPr>
          <w:rFonts w:ascii="Malgun Gothic" w:eastAsia="Malgun Gothic" w:hAnsi="Malgun Gothic"/>
          <w:b/>
          <w:lang w:val="en-CA"/>
        </w:rPr>
      </w:pPr>
      <w:r w:rsidRPr="009F7EA2">
        <w:rPr>
          <w:rFonts w:ascii="Malgun Gothic" w:eastAsia="Malgun Gothic" w:hAnsi="Malgun Gothic"/>
          <w:b/>
          <w:lang w:val="en-CA"/>
        </w:rPr>
        <w:t>GOOD LUCK!</w:t>
      </w:r>
      <w:bookmarkStart w:id="0" w:name="_GoBack"/>
      <w:bookmarkEnd w:id="0"/>
    </w:p>
    <w:sectPr w:rsidR="000C40DE" w:rsidRPr="009F7EA2" w:rsidSect="00F75DF8">
      <w:head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018F31" w14:textId="77777777" w:rsidR="004F1652" w:rsidRDefault="004F1652" w:rsidP="00A8513A">
      <w:r>
        <w:separator/>
      </w:r>
    </w:p>
  </w:endnote>
  <w:endnote w:type="continuationSeparator" w:id="0">
    <w:p w14:paraId="677EC2E0" w14:textId="77777777" w:rsidR="004F1652" w:rsidRDefault="004F1652" w:rsidP="00A85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696F3" w14:textId="77777777" w:rsidR="004F1652" w:rsidRDefault="004F1652" w:rsidP="00A8513A">
      <w:r>
        <w:separator/>
      </w:r>
    </w:p>
  </w:footnote>
  <w:footnote w:type="continuationSeparator" w:id="0">
    <w:p w14:paraId="3C3003C6" w14:textId="77777777" w:rsidR="004F1652" w:rsidRDefault="004F1652" w:rsidP="00A851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aps/>
        <w:color w:val="44546A" w:themeColor="text2"/>
        <w:sz w:val="20"/>
        <w:szCs w:val="20"/>
      </w:rPr>
      <w:alias w:val="Author"/>
      <w:tag w:val=""/>
      <w:id w:val="-1701008461"/>
      <w:placeholder>
        <w:docPart w:val="A62F7734D7B948E8A1BEE9901DB2DE01"/>
      </w:placeholder>
      <w:dataBinding w:prefixMappings="xmlns:ns0='http://purl.org/dc/elements/1.1/' xmlns:ns1='http://schemas.openxmlformats.org/package/2006/metadata/core-properties' " w:xpath="/ns1:coreProperties[1]/ns0:creator[1]" w:storeItemID="{6C3C8BC8-F283-45AE-878A-BAB7291924A1}"/>
      <w:text/>
    </w:sdtPr>
    <w:sdtContent>
      <w:p w14:paraId="60E791C4" w14:textId="0C65DB8B" w:rsidR="009F7EA2" w:rsidRDefault="009F7EA2">
        <w:pPr>
          <w:pStyle w:val="Header"/>
          <w:jc w:val="right"/>
          <w:rPr>
            <w:caps/>
            <w:color w:val="44546A" w:themeColor="text2"/>
            <w:sz w:val="20"/>
            <w:szCs w:val="20"/>
          </w:rPr>
        </w:pPr>
        <w:r>
          <w:rPr>
            <w:caps/>
            <w:color w:val="44546A" w:themeColor="text2"/>
            <w:sz w:val="20"/>
            <w:szCs w:val="20"/>
          </w:rPr>
          <w:t>Digital media 11</w:t>
        </w:r>
      </w:p>
    </w:sdtContent>
  </w:sdt>
  <w:sdt>
    <w:sdtPr>
      <w:rPr>
        <w:caps/>
        <w:color w:val="44546A" w:themeColor="text2"/>
        <w:sz w:val="20"/>
        <w:szCs w:val="20"/>
      </w:rPr>
      <w:alias w:val="Date"/>
      <w:tag w:val="Date"/>
      <w:id w:val="-304078227"/>
      <w:placeholder>
        <w:docPart w:val="E5FAB597AC3649A5B8A623991BCADE72"/>
      </w:placeholder>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Content>
      <w:p w14:paraId="79DB6F9B" w14:textId="1523C375" w:rsidR="009F7EA2" w:rsidRPr="009F7EA2" w:rsidRDefault="009F7EA2" w:rsidP="009F7EA2">
        <w:pPr>
          <w:pStyle w:val="Header"/>
          <w:jc w:val="right"/>
          <w:rPr>
            <w:caps/>
            <w:color w:val="44546A" w:themeColor="text2"/>
            <w:sz w:val="20"/>
            <w:szCs w:val="20"/>
          </w:rPr>
        </w:pPr>
        <w:r>
          <w:rPr>
            <w:caps/>
            <w:color w:val="44546A" w:themeColor="text2"/>
            <w:sz w:val="20"/>
            <w:szCs w:val="20"/>
          </w:rPr>
          <w:t>sihota 2019</w:t>
        </w:r>
      </w:p>
    </w:sdtContent>
  </w:sdt>
  <w:p w14:paraId="14454E28" w14:textId="01CE42DC" w:rsidR="00A8513A" w:rsidRDefault="00A851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A05A8B"/>
    <w:multiLevelType w:val="hybridMultilevel"/>
    <w:tmpl w:val="91644088"/>
    <w:lvl w:ilvl="0" w:tplc="04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13A"/>
    <w:rsid w:val="000C40DE"/>
    <w:rsid w:val="00167430"/>
    <w:rsid w:val="001F4BF0"/>
    <w:rsid w:val="002E5906"/>
    <w:rsid w:val="004A4245"/>
    <w:rsid w:val="004F1652"/>
    <w:rsid w:val="00585519"/>
    <w:rsid w:val="00656B67"/>
    <w:rsid w:val="009F7EA2"/>
    <w:rsid w:val="00A8513A"/>
    <w:rsid w:val="00E95B74"/>
    <w:rsid w:val="00F75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15E79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513A"/>
    <w:pPr>
      <w:tabs>
        <w:tab w:val="center" w:pos="4680"/>
        <w:tab w:val="right" w:pos="9360"/>
      </w:tabs>
    </w:pPr>
  </w:style>
  <w:style w:type="character" w:customStyle="1" w:styleId="HeaderChar">
    <w:name w:val="Header Char"/>
    <w:basedOn w:val="DefaultParagraphFont"/>
    <w:link w:val="Header"/>
    <w:uiPriority w:val="99"/>
    <w:rsid w:val="00A8513A"/>
  </w:style>
  <w:style w:type="paragraph" w:styleId="Footer">
    <w:name w:val="footer"/>
    <w:basedOn w:val="Normal"/>
    <w:link w:val="FooterChar"/>
    <w:uiPriority w:val="99"/>
    <w:unhideWhenUsed/>
    <w:rsid w:val="00A8513A"/>
    <w:pPr>
      <w:tabs>
        <w:tab w:val="center" w:pos="4680"/>
        <w:tab w:val="right" w:pos="9360"/>
      </w:tabs>
    </w:pPr>
  </w:style>
  <w:style w:type="character" w:customStyle="1" w:styleId="FooterChar">
    <w:name w:val="Footer Char"/>
    <w:basedOn w:val="DefaultParagraphFont"/>
    <w:link w:val="Footer"/>
    <w:uiPriority w:val="99"/>
    <w:rsid w:val="00A8513A"/>
  </w:style>
  <w:style w:type="paragraph" w:styleId="ListParagraph">
    <w:name w:val="List Paragraph"/>
    <w:basedOn w:val="Normal"/>
    <w:uiPriority w:val="34"/>
    <w:qFormat/>
    <w:rsid w:val="00A8513A"/>
    <w:pPr>
      <w:ind w:left="720"/>
      <w:contextualSpacing/>
    </w:pPr>
  </w:style>
  <w:style w:type="character" w:styleId="PlaceholderText">
    <w:name w:val="Placeholder Text"/>
    <w:basedOn w:val="DefaultParagraphFont"/>
    <w:uiPriority w:val="99"/>
    <w:semiHidden/>
    <w:rsid w:val="009F7EA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62F7734D7B948E8A1BEE9901DB2DE01"/>
        <w:category>
          <w:name w:val="General"/>
          <w:gallery w:val="placeholder"/>
        </w:category>
        <w:types>
          <w:type w:val="bbPlcHdr"/>
        </w:types>
        <w:behaviors>
          <w:behavior w:val="content"/>
        </w:behaviors>
        <w:guid w:val="{38222F97-31C9-4834-8859-A8B9C3B7D523}"/>
      </w:docPartPr>
      <w:docPartBody>
        <w:p w:rsidR="00000000" w:rsidRDefault="00316B78" w:rsidP="00316B78">
          <w:pPr>
            <w:pStyle w:val="A62F7734D7B948E8A1BEE9901DB2DE01"/>
          </w:pPr>
          <w:r>
            <w:rPr>
              <w:rStyle w:val="PlaceholderText"/>
            </w:rPr>
            <w:t>[Author name]</w:t>
          </w:r>
        </w:p>
      </w:docPartBody>
    </w:docPart>
    <w:docPart>
      <w:docPartPr>
        <w:name w:val="E5FAB597AC3649A5B8A623991BCADE72"/>
        <w:category>
          <w:name w:val="General"/>
          <w:gallery w:val="placeholder"/>
        </w:category>
        <w:types>
          <w:type w:val="bbPlcHdr"/>
        </w:types>
        <w:behaviors>
          <w:behavior w:val="content"/>
        </w:behaviors>
        <w:guid w:val="{264AC84C-C07A-4D05-A0B3-C48B39AB67F4}"/>
      </w:docPartPr>
      <w:docPartBody>
        <w:p w:rsidR="00000000" w:rsidRDefault="00316B78" w:rsidP="00316B78">
          <w:pPr>
            <w:pStyle w:val="E5FAB597AC3649A5B8A623991BCADE72"/>
          </w:pPr>
          <w:r>
            <w:rPr>
              <w:rStyle w:val="PlaceholderText"/>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B78"/>
    <w:rsid w:val="000676E6"/>
    <w:rsid w:val="00316B7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6B78"/>
    <w:rPr>
      <w:color w:val="808080"/>
    </w:rPr>
  </w:style>
  <w:style w:type="paragraph" w:customStyle="1" w:styleId="4A561D30D02542AD9056F335881978B1">
    <w:name w:val="4A561D30D02542AD9056F335881978B1"/>
    <w:rsid w:val="00316B78"/>
  </w:style>
  <w:style w:type="paragraph" w:customStyle="1" w:styleId="A937F857426F494DA6827E713AFE4BAB">
    <w:name w:val="A937F857426F494DA6827E713AFE4BAB"/>
    <w:rsid w:val="00316B78"/>
  </w:style>
  <w:style w:type="paragraph" w:customStyle="1" w:styleId="8C69A82DD9824EC1BF1FEC50B14D25EC">
    <w:name w:val="8C69A82DD9824EC1BF1FEC50B14D25EC"/>
    <w:rsid w:val="00316B78"/>
  </w:style>
  <w:style w:type="paragraph" w:customStyle="1" w:styleId="A62F7734D7B948E8A1BEE9901DB2DE01">
    <w:name w:val="A62F7734D7B948E8A1BEE9901DB2DE01"/>
    <w:rsid w:val="00316B78"/>
  </w:style>
  <w:style w:type="paragraph" w:customStyle="1" w:styleId="E5FAB597AC3649A5B8A623991BCADE72">
    <w:name w:val="E5FAB597AC3649A5B8A623991BCADE72"/>
    <w:rsid w:val="00316B78"/>
  </w:style>
  <w:style w:type="paragraph" w:customStyle="1" w:styleId="54943EDF6533442B8D2966074200FB3E">
    <w:name w:val="54943EDF6533442B8D2966074200FB3E"/>
    <w:rsid w:val="00316B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sihota 2019</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246</Words>
  <Characters>1406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North Vancouver School District</Company>
  <LinksUpToDate>false</LinksUpToDate>
  <CharactersWithSpaces>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Digital media 11</dc:creator>
  <cp:keywords/>
  <dc:description/>
  <cp:lastModifiedBy>Brooke Sihota</cp:lastModifiedBy>
  <cp:revision>5</cp:revision>
  <dcterms:created xsi:type="dcterms:W3CDTF">2019-01-21T03:18:00Z</dcterms:created>
  <dcterms:modified xsi:type="dcterms:W3CDTF">2019-01-21T03:46:00Z</dcterms:modified>
</cp:coreProperties>
</file>